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0" w:rsidRPr="00AC1FC5" w:rsidRDefault="00A84220" w:rsidP="00A8422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C1FC5">
        <w:rPr>
          <w:rFonts w:ascii="Times New Roman" w:hAnsi="Times New Roman" w:cs="Times New Roman"/>
          <w:b/>
          <w:sz w:val="22"/>
          <w:szCs w:val="22"/>
          <w:u w:val="single"/>
        </w:rPr>
        <w:t>REQUIRED TEXTBOOK Nursing III</w:t>
      </w:r>
    </w:p>
    <w:p w:rsidR="00A84220" w:rsidRPr="00AB3AE1" w:rsidRDefault="00A84220" w:rsidP="00A8422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:rsidR="0089796E" w:rsidRDefault="00A84220" w:rsidP="00A84220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 w:rsidRPr="00AC1FC5">
        <w:t xml:space="preserve">  </w:t>
      </w:r>
      <w:r w:rsidRPr="00AC1FC5">
        <w:rPr>
          <w:sz w:val="22"/>
          <w:szCs w:val="22"/>
        </w:rPr>
        <w:t>Nursing II</w:t>
      </w:r>
      <w:r>
        <w:rPr>
          <w:sz w:val="22"/>
          <w:szCs w:val="22"/>
        </w:rPr>
        <w:t>I</w:t>
      </w:r>
      <w:r w:rsidRPr="00AC1FC5">
        <w:rPr>
          <w:sz w:val="22"/>
          <w:szCs w:val="22"/>
        </w:rPr>
        <w:t xml:space="preserve"> Kit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  <w:t>Equipment kit of nursing supplies required for Nursing II</w:t>
      </w:r>
    </w:p>
    <w:p w:rsidR="00A84220" w:rsidRPr="00AC1FC5" w:rsidRDefault="0089796E" w:rsidP="00A84220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A84220" w:rsidRPr="00AC1FC5">
        <w:rPr>
          <w:sz w:val="22"/>
          <w:szCs w:val="22"/>
        </w:rPr>
        <w:t xml:space="preserve"> </w:t>
      </w:r>
      <w:proofErr w:type="gramStart"/>
      <w:r w:rsidR="00A84220" w:rsidRPr="00AC1FC5">
        <w:rPr>
          <w:sz w:val="22"/>
          <w:szCs w:val="22"/>
        </w:rPr>
        <w:t>students</w:t>
      </w:r>
      <w:proofErr w:type="gramEnd"/>
      <w:r w:rsidR="00A84220" w:rsidRPr="00AC1FC5">
        <w:rPr>
          <w:sz w:val="22"/>
          <w:szCs w:val="22"/>
        </w:rPr>
        <w:t>.  This kit</w:t>
      </w:r>
      <w:r>
        <w:rPr>
          <w:sz w:val="22"/>
          <w:szCs w:val="22"/>
        </w:rPr>
        <w:t xml:space="preserve"> </w:t>
      </w:r>
      <w:r w:rsidR="00A84220" w:rsidRPr="00AC1FC5">
        <w:rPr>
          <w:sz w:val="22"/>
          <w:szCs w:val="22"/>
        </w:rPr>
        <w:t>is only available at the college bookstore.</w:t>
      </w:r>
    </w:p>
    <w:p w:rsidR="00A84220" w:rsidRPr="00AC1FC5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</w:p>
    <w:p w:rsidR="0089796E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 w:rsidRPr="00AC1FC5">
        <w:rPr>
          <w:sz w:val="22"/>
          <w:szCs w:val="22"/>
        </w:rPr>
        <w:t xml:space="preserve">  Kaplan Nursing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Kaplan Access Card</w:t>
      </w:r>
      <w:r w:rsidRPr="00AC1FC5">
        <w:rPr>
          <w:sz w:val="22"/>
          <w:szCs w:val="22"/>
        </w:rPr>
        <w:t>.  Available only in the college bookstore,</w:t>
      </w:r>
    </w:p>
    <w:p w:rsidR="0089796E" w:rsidRDefault="0089796E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A84220" w:rsidRPr="00AC1FC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</w:t>
      </w:r>
      <w:r w:rsidR="00A84220" w:rsidRPr="00AC1FC5">
        <w:rPr>
          <w:sz w:val="22"/>
          <w:szCs w:val="22"/>
        </w:rPr>
        <w:t>ard</w:t>
      </w:r>
      <w:proofErr w:type="gramEnd"/>
      <w:r w:rsidR="00A84220" w:rsidRPr="00AC1FC5">
        <w:rPr>
          <w:sz w:val="22"/>
          <w:szCs w:val="22"/>
        </w:rPr>
        <w:t xml:space="preserve"> along</w:t>
      </w:r>
      <w:r>
        <w:rPr>
          <w:sz w:val="22"/>
          <w:szCs w:val="22"/>
        </w:rPr>
        <w:t xml:space="preserve"> </w:t>
      </w:r>
      <w:r w:rsidR="00A84220" w:rsidRPr="00AC1FC5">
        <w:rPr>
          <w:sz w:val="22"/>
          <w:szCs w:val="22"/>
        </w:rPr>
        <w:t xml:space="preserve">with paid receipt must be shown to instructor on </w:t>
      </w:r>
      <w:r w:rsidR="00A84220" w:rsidRPr="00AC1FC5">
        <w:rPr>
          <w:b/>
          <w:sz w:val="22"/>
          <w:szCs w:val="22"/>
        </w:rPr>
        <w:t xml:space="preserve">first </w:t>
      </w:r>
    </w:p>
    <w:p w:rsidR="0089796E" w:rsidRDefault="0089796E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proofErr w:type="gramStart"/>
      <w:r w:rsidR="00A84220" w:rsidRPr="00AC1FC5">
        <w:rPr>
          <w:b/>
          <w:sz w:val="22"/>
          <w:szCs w:val="22"/>
        </w:rPr>
        <w:t>day</w:t>
      </w:r>
      <w:proofErr w:type="gramEnd"/>
      <w:r w:rsidR="00A84220" w:rsidRPr="00AC1FC5">
        <w:rPr>
          <w:b/>
          <w:sz w:val="22"/>
          <w:szCs w:val="22"/>
        </w:rPr>
        <w:t xml:space="preserve"> of classes</w:t>
      </w:r>
      <w:r w:rsidR="00A84220" w:rsidRPr="00AC1FC5">
        <w:rPr>
          <w:sz w:val="22"/>
          <w:szCs w:val="22"/>
        </w:rPr>
        <w:t xml:space="preserve">.  This will allow for online secure access to </w:t>
      </w:r>
    </w:p>
    <w:p w:rsidR="0089796E" w:rsidRDefault="0089796E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A84220" w:rsidRPr="00AC1FC5">
        <w:rPr>
          <w:sz w:val="22"/>
          <w:szCs w:val="22"/>
        </w:rPr>
        <w:t xml:space="preserve">Kaplan homepage which provides study skills workshops, </w:t>
      </w:r>
    </w:p>
    <w:p w:rsidR="00A84220" w:rsidRDefault="0089796E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proofErr w:type="gramStart"/>
      <w:r w:rsidR="00A84220" w:rsidRPr="00AC1FC5">
        <w:rPr>
          <w:sz w:val="22"/>
          <w:szCs w:val="22"/>
        </w:rPr>
        <w:t>practice</w:t>
      </w:r>
      <w:proofErr w:type="gramEnd"/>
      <w:r w:rsidR="00A84220" w:rsidRPr="00AC1FC5">
        <w:rPr>
          <w:sz w:val="22"/>
          <w:szCs w:val="22"/>
        </w:rPr>
        <w:t xml:space="preserve"> tests, secured tests, test results, remediation </w:t>
      </w:r>
    </w:p>
    <w:p w:rsidR="00A84220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AC1FC5">
        <w:rPr>
          <w:sz w:val="22"/>
          <w:szCs w:val="22"/>
        </w:rPr>
        <w:t xml:space="preserve">resources and NCLEX-RN® prep materials. </w:t>
      </w:r>
    </w:p>
    <w:p w:rsidR="00A84220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sz w:val="22"/>
          <w:szCs w:val="22"/>
        </w:rPr>
      </w:pPr>
    </w:p>
    <w:p w:rsidR="00A84220" w:rsidRPr="00A84220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0" w:hanging="3600"/>
        <w:rPr>
          <w:color w:val="FF0000"/>
          <w:sz w:val="22"/>
          <w:szCs w:val="22"/>
        </w:rPr>
      </w:pPr>
      <w:r w:rsidRPr="00A84220">
        <w:rPr>
          <w:color w:val="FF0000"/>
          <w:sz w:val="22"/>
          <w:szCs w:val="22"/>
        </w:rPr>
        <w:t>Lippincott</w:t>
      </w:r>
      <w:r w:rsidRPr="00A84220">
        <w:rPr>
          <w:color w:val="FF0000"/>
          <w:sz w:val="22"/>
          <w:szCs w:val="22"/>
        </w:rPr>
        <w:tab/>
      </w:r>
      <w:r w:rsidRPr="00A84220">
        <w:rPr>
          <w:color w:val="FF0000"/>
          <w:sz w:val="22"/>
          <w:szCs w:val="22"/>
        </w:rPr>
        <w:tab/>
      </w:r>
      <w:r w:rsidRPr="00A84220">
        <w:rPr>
          <w:color w:val="FF0000"/>
          <w:sz w:val="22"/>
          <w:szCs w:val="22"/>
        </w:rPr>
        <w:tab/>
        <w:t>Docucare access</w:t>
      </w:r>
    </w:p>
    <w:p w:rsidR="00A84220" w:rsidRPr="00AB3AE1" w:rsidRDefault="00A84220" w:rsidP="00A8422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:rsidR="00A84220" w:rsidRPr="00AC1FC5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C1FC5">
        <w:rPr>
          <w:rFonts w:ascii="Times New Roman" w:hAnsi="Times New Roman" w:cs="Times New Roman"/>
          <w:sz w:val="22"/>
          <w:szCs w:val="22"/>
        </w:rPr>
        <w:t>London, Ladewig, Davidson,</w:t>
      </w:r>
      <w:r w:rsidRPr="00AC1FC5">
        <w:rPr>
          <w:rFonts w:ascii="Times New Roman" w:hAnsi="Times New Roman" w:cs="Times New Roman"/>
          <w:sz w:val="22"/>
          <w:szCs w:val="22"/>
        </w:rPr>
        <w:tab/>
      </w:r>
      <w:r w:rsidRPr="00AC1FC5">
        <w:rPr>
          <w:rFonts w:ascii="Times New Roman" w:hAnsi="Times New Roman" w:cs="Times New Roman"/>
          <w:sz w:val="22"/>
          <w:szCs w:val="22"/>
          <w:u w:val="single"/>
        </w:rPr>
        <w:t>Maternal &amp; Child Nursing Care Bundle w/Skills Book</w:t>
      </w:r>
      <w:r w:rsidRPr="00AC1FC5">
        <w:rPr>
          <w:rFonts w:ascii="Times New Roman" w:hAnsi="Times New Roman" w:cs="Times New Roman"/>
          <w:sz w:val="22"/>
          <w:szCs w:val="22"/>
        </w:rPr>
        <w:t>, 4</w:t>
      </w:r>
      <w:r w:rsidRPr="00D75AC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1FC5">
        <w:rPr>
          <w:rFonts w:ascii="Times New Roman" w:hAnsi="Times New Roman" w:cs="Times New Roman"/>
          <w:sz w:val="22"/>
          <w:szCs w:val="22"/>
        </w:rPr>
        <w:t>Ed.,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1FC5">
        <w:rPr>
          <w:rFonts w:ascii="Times New Roman" w:hAnsi="Times New Roman" w:cs="Times New Roman"/>
          <w:sz w:val="22"/>
          <w:szCs w:val="22"/>
        </w:rPr>
        <w:t>2014,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C1FC5">
        <w:rPr>
          <w:rFonts w:ascii="Times New Roman" w:hAnsi="Times New Roman" w:cs="Times New Roman"/>
          <w:sz w:val="22"/>
          <w:szCs w:val="22"/>
        </w:rPr>
        <w:t>Ball, Bindler &amp; Cowen               Prentice Hall</w:t>
      </w:r>
      <w:r>
        <w:rPr>
          <w:rFonts w:ascii="Times New Roman" w:hAnsi="Times New Roman" w:cs="Times New Roman"/>
          <w:sz w:val="22"/>
          <w:szCs w:val="22"/>
        </w:rPr>
        <w:t xml:space="preserve">  (ISBN:  9780133828573)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Zerwekh &amp; Garneau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5ACF">
        <w:rPr>
          <w:rFonts w:ascii="Times New Roman" w:hAnsi="Times New Roman" w:cs="Times New Roman"/>
          <w:sz w:val="22"/>
          <w:szCs w:val="22"/>
          <w:u w:val="single"/>
        </w:rPr>
        <w:t>Nursing Today Transition &amp; Trends</w:t>
      </w:r>
      <w:r>
        <w:rPr>
          <w:rFonts w:ascii="Times New Roman" w:hAnsi="Times New Roman" w:cs="Times New Roman"/>
          <w:sz w:val="22"/>
          <w:szCs w:val="22"/>
        </w:rPr>
        <w:t>, 8</w:t>
      </w:r>
      <w:r w:rsidRPr="00D75AC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Ed., Elsevier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(ISBN:  9781455732036)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4220" w:rsidRPr="00D75ACF" w:rsidRDefault="00A84220" w:rsidP="00A84220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ACF">
        <w:rPr>
          <w:rFonts w:ascii="Times New Roman" w:hAnsi="Times New Roman" w:cs="Times New Roman"/>
          <w:b/>
          <w:sz w:val="22"/>
          <w:szCs w:val="22"/>
          <w:u w:val="single"/>
        </w:rPr>
        <w:t>OPTIONAL Book for Nursing III: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Maternal Newborn Nursing Care Plans, 2</w:t>
      </w:r>
      <w:r w:rsidRPr="00D75ACF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Ed., Jones &amp; Bartlett</w:t>
      </w:r>
    </w:p>
    <w:p w:rsidR="00A84220" w:rsidRPr="00AB3AE1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(ISBN:  9780763777425)</w:t>
      </w:r>
    </w:p>
    <w:p w:rsidR="00A84220" w:rsidRPr="00AB3AE1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84220" w:rsidRPr="00D75ACF" w:rsidRDefault="00A84220" w:rsidP="00A8422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ACF">
        <w:rPr>
          <w:rFonts w:ascii="Times New Roman" w:hAnsi="Times New Roman" w:cs="Times New Roman"/>
          <w:b/>
          <w:sz w:val="22"/>
          <w:szCs w:val="22"/>
          <w:u w:val="single"/>
        </w:rPr>
        <w:t>BOOKS USED IN NURSING I (NUR 101) &amp; NURSING II (NUR 102)</w:t>
      </w:r>
    </w:p>
    <w:p w:rsidR="00A84220" w:rsidRPr="00AB3AE1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84220" w:rsidRPr="00AC1FC5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C1FC5">
        <w:rPr>
          <w:b/>
          <w:bCs/>
          <w:sz w:val="22"/>
          <w:szCs w:val="22"/>
          <w:u w:val="single"/>
        </w:rPr>
        <w:t xml:space="preserve">BOOKS USED IN NURSING I (NUR 101) 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 xml:space="preserve">  Halter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Foundations of</w:t>
      </w:r>
      <w:r w:rsidRPr="00AC1FC5">
        <w:rPr>
          <w:sz w:val="22"/>
          <w:szCs w:val="22"/>
        </w:rPr>
        <w:t xml:space="preserve"> </w:t>
      </w:r>
      <w:r w:rsidRPr="00AC1FC5">
        <w:rPr>
          <w:sz w:val="22"/>
          <w:szCs w:val="22"/>
          <w:u w:val="single"/>
        </w:rPr>
        <w:t>Psychiatric Mental Health Nursing</w:t>
      </w:r>
      <w:r w:rsidRPr="00AC1FC5">
        <w:rPr>
          <w:sz w:val="22"/>
          <w:szCs w:val="22"/>
        </w:rPr>
        <w:t>, 2014, 7</w:t>
      </w:r>
      <w:r w:rsidRPr="00AC1FC5">
        <w:rPr>
          <w:sz w:val="22"/>
          <w:szCs w:val="22"/>
          <w:vertAlign w:val="superscript"/>
        </w:rPr>
        <w:t>th</w:t>
      </w:r>
      <w:r w:rsidRPr="00AC1FC5">
        <w:rPr>
          <w:sz w:val="22"/>
          <w:szCs w:val="22"/>
        </w:rPr>
        <w:t xml:space="preserve"> Ed.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 xml:space="preserve">     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  <w:t xml:space="preserve">(ISBN:  978145575358) 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3600" w:hanging="3600"/>
        <w:rPr>
          <w:sz w:val="22"/>
          <w:szCs w:val="22"/>
        </w:rPr>
      </w:pP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3600" w:hanging="3600"/>
        <w:rPr>
          <w:sz w:val="22"/>
          <w:szCs w:val="22"/>
        </w:rPr>
      </w:pPr>
      <w:r w:rsidRPr="00AC1FC5">
        <w:rPr>
          <w:sz w:val="22"/>
          <w:szCs w:val="22"/>
        </w:rPr>
        <w:t xml:space="preserve">  Potter &amp; Perry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Fundamentals of Nursing</w:t>
      </w:r>
      <w:r w:rsidRPr="00AC1FC5">
        <w:rPr>
          <w:sz w:val="22"/>
          <w:szCs w:val="22"/>
        </w:rPr>
        <w:t xml:space="preserve"> 2013, 8</w:t>
      </w:r>
      <w:r w:rsidRPr="00AC1FC5">
        <w:rPr>
          <w:sz w:val="22"/>
          <w:szCs w:val="22"/>
          <w:vertAlign w:val="superscript"/>
        </w:rPr>
        <w:t>th</w:t>
      </w:r>
      <w:r w:rsidRPr="00AC1FC5">
        <w:rPr>
          <w:sz w:val="22"/>
          <w:szCs w:val="22"/>
        </w:rPr>
        <w:t xml:space="preserve"> Ed., Evolve  (ISBN: 9780323079334)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3600" w:hanging="3600"/>
        <w:rPr>
          <w:sz w:val="22"/>
          <w:szCs w:val="22"/>
        </w:rPr>
      </w:pP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3600" w:hanging="3600"/>
        <w:rPr>
          <w:sz w:val="22"/>
          <w:szCs w:val="22"/>
        </w:rPr>
      </w:pPr>
      <w:r w:rsidRPr="00AC1FC5">
        <w:rPr>
          <w:sz w:val="22"/>
          <w:szCs w:val="22"/>
        </w:rPr>
        <w:t xml:space="preserve">  Perry &amp; Potter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Clinical Nursing Skills &amp; Techniques</w:t>
      </w:r>
      <w:r w:rsidRPr="00AC1FC5">
        <w:rPr>
          <w:sz w:val="22"/>
          <w:szCs w:val="22"/>
        </w:rPr>
        <w:t>, 2014, 8</w:t>
      </w:r>
      <w:r w:rsidRPr="00AC1FC5">
        <w:rPr>
          <w:sz w:val="22"/>
          <w:szCs w:val="22"/>
          <w:vertAlign w:val="superscript"/>
        </w:rPr>
        <w:t>th</w:t>
      </w:r>
      <w:r w:rsidRPr="00AC1FC5">
        <w:rPr>
          <w:sz w:val="22"/>
          <w:szCs w:val="22"/>
        </w:rPr>
        <w:t xml:space="preserve"> Ed., Evolve             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3600"/>
        <w:rPr>
          <w:sz w:val="22"/>
          <w:szCs w:val="22"/>
        </w:rPr>
      </w:pPr>
      <w:r w:rsidRPr="00AC1FC5">
        <w:rPr>
          <w:sz w:val="22"/>
          <w:szCs w:val="22"/>
        </w:rPr>
        <w:t>(ISBN: 9780323083836)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3600" w:hanging="3600"/>
        <w:rPr>
          <w:sz w:val="22"/>
          <w:szCs w:val="22"/>
        </w:rPr>
      </w:pPr>
      <w:r w:rsidRPr="00AC1FC5">
        <w:rPr>
          <w:sz w:val="22"/>
          <w:szCs w:val="22"/>
        </w:rPr>
        <w:t xml:space="preserve">  Mulholland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 xml:space="preserve">The Nurse, the Math, the Meds: Drug calculations using dimensional analysis, </w:t>
      </w:r>
      <w:r w:rsidRPr="00AC1FC5">
        <w:rPr>
          <w:sz w:val="22"/>
          <w:szCs w:val="22"/>
        </w:rPr>
        <w:t>2011, 2</w:t>
      </w:r>
      <w:r w:rsidRPr="00AC1FC5">
        <w:rPr>
          <w:sz w:val="22"/>
          <w:szCs w:val="22"/>
          <w:vertAlign w:val="superscript"/>
        </w:rPr>
        <w:t>nd</w:t>
      </w:r>
      <w:r w:rsidRPr="00AC1FC5">
        <w:rPr>
          <w:sz w:val="22"/>
          <w:szCs w:val="22"/>
        </w:rPr>
        <w:t xml:space="preserve"> Ed., Evolve  (ISBN: 9780323069045)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AC1FC5">
        <w:rPr>
          <w:sz w:val="22"/>
          <w:szCs w:val="22"/>
        </w:rPr>
        <w:t xml:space="preserve">  Van Leeuwen,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 xml:space="preserve">Davis’s Comprehensive Handbook of Lab &amp; Diagnostic Tests 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 xml:space="preserve">    Poelhusis-Leth &amp; Bladh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w/Nursing Implications</w:t>
      </w:r>
      <w:r w:rsidRPr="00AC1FC5">
        <w:rPr>
          <w:sz w:val="22"/>
          <w:szCs w:val="22"/>
        </w:rPr>
        <w:t>, 5</w:t>
      </w:r>
      <w:r w:rsidRPr="00AC1FC5">
        <w:rPr>
          <w:sz w:val="22"/>
          <w:szCs w:val="22"/>
          <w:vertAlign w:val="superscript"/>
        </w:rPr>
        <w:t>th</w:t>
      </w:r>
      <w:r w:rsidRPr="00AC1FC5">
        <w:rPr>
          <w:b/>
          <w:sz w:val="22"/>
          <w:szCs w:val="22"/>
        </w:rPr>
        <w:t xml:space="preserve"> </w:t>
      </w:r>
      <w:r w:rsidRPr="00AC1FC5">
        <w:rPr>
          <w:sz w:val="22"/>
          <w:szCs w:val="22"/>
        </w:rPr>
        <w:t xml:space="preserve">Ed., F.A. Davis 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ind w:left="2880" w:firstLine="720"/>
        <w:rPr>
          <w:sz w:val="22"/>
          <w:szCs w:val="22"/>
        </w:rPr>
      </w:pPr>
      <w:r w:rsidRPr="00AC1FC5">
        <w:rPr>
          <w:sz w:val="22"/>
          <w:szCs w:val="22"/>
        </w:rPr>
        <w:t>(ISBN: 9780803636644)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 xml:space="preserve">  Deglin &amp; Vallerand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Davis’s Drug Guide for Nurses w/CD ROM</w:t>
      </w:r>
      <w:r w:rsidRPr="00AC1FC5">
        <w:rPr>
          <w:sz w:val="22"/>
          <w:szCs w:val="22"/>
        </w:rPr>
        <w:t>, 13</w:t>
      </w:r>
      <w:r w:rsidRPr="00AC1FC5">
        <w:rPr>
          <w:sz w:val="22"/>
          <w:szCs w:val="22"/>
          <w:vertAlign w:val="superscript"/>
        </w:rPr>
        <w:t>th</w:t>
      </w:r>
      <w:r w:rsidRPr="00AC1FC5">
        <w:rPr>
          <w:sz w:val="22"/>
          <w:szCs w:val="22"/>
        </w:rPr>
        <w:t xml:space="preserve"> Ed., F.A. Davis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  <w:t>(ISBN: 9780803628342)</w:t>
      </w:r>
    </w:p>
    <w:p w:rsidR="00A84220" w:rsidRPr="00AC1FC5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 xml:space="preserve">  McHugh Schuster</w:t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</w:rPr>
        <w:tab/>
      </w:r>
      <w:r w:rsidRPr="00AC1FC5">
        <w:rPr>
          <w:sz w:val="22"/>
          <w:szCs w:val="22"/>
          <w:u w:val="single"/>
        </w:rPr>
        <w:t>Concept</w:t>
      </w:r>
      <w:r w:rsidRPr="00AC1FC5">
        <w:rPr>
          <w:sz w:val="22"/>
          <w:szCs w:val="22"/>
        </w:rPr>
        <w:t xml:space="preserve"> </w:t>
      </w:r>
      <w:r w:rsidRPr="00AC1FC5">
        <w:rPr>
          <w:sz w:val="22"/>
          <w:szCs w:val="22"/>
          <w:u w:val="single"/>
        </w:rPr>
        <w:t xml:space="preserve">Mapping: A Critical Thinking Approach to Care </w:t>
      </w:r>
      <w:r w:rsidRPr="00AC1FC5">
        <w:rPr>
          <w:sz w:val="22"/>
          <w:szCs w:val="22"/>
        </w:rPr>
        <w:t>Planning,</w:t>
      </w:r>
    </w:p>
    <w:p w:rsidR="00A84220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1FC5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F.A. Davis (ISBN: 978080362743</w:t>
      </w:r>
    </w:p>
    <w:p w:rsidR="00A84220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4220" w:rsidRDefault="00A84220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796E" w:rsidRDefault="0089796E" w:rsidP="00A842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A84220" w:rsidRPr="00AC1FC5" w:rsidRDefault="00A84220" w:rsidP="00A84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90"/>
        <w:rPr>
          <w:sz w:val="22"/>
          <w:szCs w:val="22"/>
        </w:rPr>
      </w:pP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4220" w:rsidRPr="004D2C4E" w:rsidRDefault="00A84220" w:rsidP="00A84220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D2C4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CARING FOR THE GROWING FAMILY</w:t>
      </w:r>
    </w:p>
    <w:p w:rsidR="00A84220" w:rsidRP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2C4E">
        <w:rPr>
          <w:rFonts w:ascii="Times New Roman" w:hAnsi="Times New Roman" w:cs="Times New Roman"/>
          <w:sz w:val="22"/>
          <w:szCs w:val="22"/>
        </w:rPr>
        <w:t>These readings have been chosen to give you an overview of the scope and practice of caring for the growing family.  NOTE: The Critical Concept review at the end of each chapter.</w:t>
      </w:r>
      <w:r w:rsidRPr="00800C69">
        <w:t xml:space="preserve"> </w:t>
      </w:r>
    </w:p>
    <w:p w:rsidR="00A84220" w:rsidRPr="00800C69" w:rsidRDefault="00A84220" w:rsidP="00A84220">
      <w:pPr>
        <w:pStyle w:val="PlainText"/>
      </w:pPr>
      <w:r w:rsidRPr="00800C69">
        <w:tab/>
      </w:r>
      <w:r w:rsidRPr="00800C69">
        <w:tab/>
      </w:r>
      <w:r w:rsidRPr="00800C69">
        <w:tab/>
      </w: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D2C4E">
        <w:rPr>
          <w:rFonts w:ascii="Times New Roman" w:hAnsi="Times New Roman" w:cs="Times New Roman"/>
          <w:b/>
          <w:sz w:val="22"/>
          <w:szCs w:val="22"/>
          <w:u w:val="single"/>
        </w:rPr>
        <w:t>INTRODUCTION - THE FA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MILY: INTIMACY VS. ISOLATION , </w:t>
      </w:r>
      <w:r w:rsidRPr="00AA64E3">
        <w:rPr>
          <w:rFonts w:ascii="Times New Roman" w:hAnsi="Times New Roman" w:cs="Times New Roman"/>
          <w:sz w:val="22"/>
          <w:szCs w:val="22"/>
          <w:u w:val="single"/>
        </w:rPr>
        <w:t>week 1</w:t>
      </w: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A64E3">
        <w:rPr>
          <w:rFonts w:ascii="Times New Roman" w:hAnsi="Times New Roman" w:cs="Times New Roman"/>
          <w:sz w:val="22"/>
          <w:szCs w:val="22"/>
          <w:u w:val="single"/>
        </w:rPr>
        <w:t>Readings:</w:t>
      </w:r>
    </w:p>
    <w:p w:rsidR="00A84220" w:rsidRPr="004D2C4E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2C4E">
        <w:rPr>
          <w:rFonts w:ascii="Times New Roman" w:hAnsi="Times New Roman" w:cs="Times New Roman"/>
          <w:sz w:val="22"/>
          <w:szCs w:val="22"/>
        </w:rPr>
        <w:t xml:space="preserve">London </w:t>
      </w:r>
      <w:r w:rsidRPr="004D2C4E">
        <w:rPr>
          <w:rFonts w:ascii="Times New Roman" w:hAnsi="Times New Roman" w:cs="Times New Roman"/>
          <w:sz w:val="22"/>
          <w:szCs w:val="22"/>
        </w:rPr>
        <w:tab/>
      </w:r>
      <w:r w:rsidRPr="004D2C4E">
        <w:rPr>
          <w:rFonts w:ascii="Times New Roman" w:hAnsi="Times New Roman" w:cs="Times New Roman"/>
          <w:sz w:val="22"/>
          <w:szCs w:val="22"/>
        </w:rPr>
        <w:tab/>
        <w:t>Introduction to Maternity Nursing:</w:t>
      </w:r>
    </w:p>
    <w:p w:rsidR="00A84220" w:rsidRPr="004D2C4E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2C4E">
        <w:rPr>
          <w:rFonts w:ascii="Times New Roman" w:hAnsi="Times New Roman" w:cs="Times New Roman"/>
          <w:sz w:val="22"/>
          <w:szCs w:val="22"/>
        </w:rPr>
        <w:tab/>
      </w:r>
      <w:r w:rsidRPr="004D2C4E">
        <w:rPr>
          <w:rFonts w:ascii="Times New Roman" w:hAnsi="Times New Roman" w:cs="Times New Roman"/>
          <w:sz w:val="22"/>
          <w:szCs w:val="22"/>
        </w:rPr>
        <w:tab/>
      </w:r>
      <w:r w:rsidRPr="004D2C4E">
        <w:rPr>
          <w:rFonts w:ascii="Times New Roman" w:hAnsi="Times New Roman" w:cs="Times New Roman"/>
          <w:sz w:val="22"/>
          <w:szCs w:val="22"/>
        </w:rPr>
        <w:tab/>
        <w:t xml:space="preserve">Chapters 1; 2; 3; 5 </w:t>
      </w:r>
      <w:r>
        <w:rPr>
          <w:rFonts w:ascii="Times New Roman" w:hAnsi="Times New Roman" w:cs="Times New Roman"/>
          <w:sz w:val="22"/>
          <w:szCs w:val="22"/>
        </w:rPr>
        <w:t>(breast self-examination</w:t>
      </w:r>
      <w:r w:rsidRPr="004D2C4E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4D2C4E">
        <w:rPr>
          <w:rFonts w:ascii="Times New Roman" w:hAnsi="Times New Roman" w:cs="Times New Roman"/>
          <w:sz w:val="22"/>
          <w:szCs w:val="22"/>
        </w:rPr>
        <w:t xml:space="preserve"> 10</w:t>
      </w:r>
    </w:p>
    <w:p w:rsidR="00A84220" w:rsidRPr="004D2C4E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2C4E">
        <w:rPr>
          <w:rFonts w:ascii="Times New Roman" w:hAnsi="Times New Roman" w:cs="Times New Roman"/>
          <w:sz w:val="22"/>
          <w:szCs w:val="22"/>
        </w:rPr>
        <w:t>* The understanding of key prenatal and</w:t>
      </w:r>
      <w:r>
        <w:rPr>
          <w:rFonts w:ascii="Times New Roman" w:hAnsi="Times New Roman" w:cs="Times New Roman"/>
          <w:sz w:val="22"/>
          <w:szCs w:val="22"/>
        </w:rPr>
        <w:t xml:space="preserve"> labor and delivery concepts is</w:t>
      </w:r>
      <w:r w:rsidRPr="004D2C4E">
        <w:rPr>
          <w:rFonts w:ascii="Times New Roman" w:hAnsi="Times New Roman" w:cs="Times New Roman"/>
          <w:sz w:val="22"/>
          <w:szCs w:val="22"/>
        </w:rPr>
        <w:t xml:space="preserve"> necessary in order to facilitate postpartal family care.</w:t>
      </w:r>
    </w:p>
    <w:p w:rsidR="00A84220" w:rsidRP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A64E3">
        <w:rPr>
          <w:rFonts w:ascii="Times New Roman" w:hAnsi="Times New Roman" w:cs="Times New Roman"/>
          <w:b/>
          <w:sz w:val="22"/>
          <w:szCs w:val="22"/>
          <w:u w:val="single"/>
        </w:rPr>
        <w:t>THE POSTPARTAL FAMILY:  NEEDS OF THE NEWBORN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AA64E3">
        <w:rPr>
          <w:rFonts w:ascii="Times New Roman" w:hAnsi="Times New Roman" w:cs="Times New Roman"/>
          <w:sz w:val="22"/>
          <w:szCs w:val="22"/>
          <w:u w:val="single"/>
        </w:rPr>
        <w:t xml:space="preserve">week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</w:p>
    <w:p w:rsidR="00A84220" w:rsidRPr="00B25A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B25A20">
        <w:rPr>
          <w:rFonts w:ascii="Times New Roman" w:hAnsi="Times New Roman" w:cs="Times New Roman"/>
          <w:sz w:val="22"/>
          <w:szCs w:val="22"/>
          <w:u w:val="single"/>
        </w:rPr>
        <w:t>Readings: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25A20">
        <w:rPr>
          <w:rFonts w:ascii="Times New Roman" w:hAnsi="Times New Roman" w:cs="Times New Roman"/>
          <w:sz w:val="22"/>
          <w:szCs w:val="22"/>
        </w:rPr>
        <w:t>London</w:t>
      </w:r>
      <w:r w:rsidRPr="00B25A20">
        <w:rPr>
          <w:rFonts w:ascii="Times New Roman" w:hAnsi="Times New Roman" w:cs="Times New Roman"/>
          <w:sz w:val="22"/>
          <w:szCs w:val="22"/>
        </w:rPr>
        <w:tab/>
      </w:r>
      <w:r w:rsidRPr="00B25A20">
        <w:rPr>
          <w:rFonts w:ascii="Times New Roman" w:hAnsi="Times New Roman" w:cs="Times New Roman"/>
          <w:sz w:val="22"/>
          <w:szCs w:val="22"/>
        </w:rPr>
        <w:tab/>
        <w:t>Chapters 24; 25; 26;</w:t>
      </w:r>
      <w:r>
        <w:rPr>
          <w:rFonts w:ascii="Times New Roman" w:hAnsi="Times New Roman" w:cs="Times New Roman"/>
          <w:sz w:val="22"/>
          <w:szCs w:val="22"/>
        </w:rPr>
        <w:t xml:space="preserve"> 32 (newborn/infant growth and development); 33 </w:t>
      </w:r>
      <w:r w:rsidRPr="005020D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newborn/infant nutrition), </w:t>
      </w:r>
      <w:r w:rsidRPr="005020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4220" w:rsidRPr="00B25A20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25A20">
        <w:rPr>
          <w:rFonts w:ascii="Times New Roman" w:hAnsi="Times New Roman" w:cs="Times New Roman"/>
          <w:sz w:val="22"/>
          <w:szCs w:val="22"/>
        </w:rPr>
        <w:t xml:space="preserve"> Refer to appropriate drug classifications relative to this area.</w:t>
      </w:r>
    </w:p>
    <w:p w:rsidR="00A84220" w:rsidRPr="00A84220" w:rsidRDefault="00A84220" w:rsidP="00A84220">
      <w:pPr>
        <w:pStyle w:val="PlainText"/>
      </w:pPr>
      <w:r w:rsidRPr="00800C69">
        <w:tab/>
      </w:r>
      <w:r w:rsidRPr="00800C69">
        <w:tab/>
      </w:r>
      <w:r w:rsidRPr="00800C69">
        <w:tab/>
      </w:r>
      <w:r w:rsidRPr="00800C69">
        <w:tab/>
        <w:t xml:space="preserve">                                               </w:t>
      </w: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AA64E3">
        <w:rPr>
          <w:rFonts w:ascii="Times New Roman" w:hAnsi="Times New Roman" w:cs="Times New Roman"/>
          <w:b/>
          <w:sz w:val="22"/>
          <w:szCs w:val="22"/>
          <w:u w:val="single"/>
        </w:rPr>
        <w:t>THE POSTPARTAL FAMILY:  NEEDS OF THE POSTPARTAL CLIENT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AA64E3">
        <w:rPr>
          <w:rFonts w:ascii="Times New Roman" w:hAnsi="Times New Roman" w:cs="Times New Roman"/>
          <w:sz w:val="22"/>
          <w:szCs w:val="22"/>
          <w:u w:val="single"/>
        </w:rPr>
        <w:t xml:space="preserve">week 1 </w:t>
      </w: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AA64E3">
        <w:rPr>
          <w:rFonts w:ascii="Times New Roman" w:hAnsi="Times New Roman" w:cs="Times New Roman"/>
          <w:sz w:val="22"/>
          <w:szCs w:val="22"/>
          <w:u w:val="single"/>
        </w:rPr>
        <w:t>Readings:</w:t>
      </w:r>
    </w:p>
    <w:p w:rsidR="00A84220" w:rsidRPr="00AA64E3" w:rsidRDefault="00A84220" w:rsidP="00A84220">
      <w:pPr>
        <w:pStyle w:val="PlainText"/>
        <w:rPr>
          <w:color w:val="C0504D"/>
        </w:rPr>
      </w:pPr>
    </w:p>
    <w:p w:rsidR="00A84220" w:rsidRPr="00B97518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7518">
        <w:rPr>
          <w:rFonts w:ascii="Times New Roman" w:hAnsi="Times New Roman" w:cs="Times New Roman"/>
          <w:sz w:val="22"/>
          <w:szCs w:val="22"/>
        </w:rPr>
        <w:t>London</w:t>
      </w:r>
      <w:r w:rsidRPr="00B97518">
        <w:rPr>
          <w:rFonts w:ascii="Times New Roman" w:hAnsi="Times New Roman" w:cs="Times New Roman"/>
          <w:sz w:val="22"/>
          <w:szCs w:val="22"/>
        </w:rPr>
        <w:tab/>
      </w:r>
      <w:r w:rsidRPr="00B97518">
        <w:rPr>
          <w:rFonts w:ascii="Times New Roman" w:hAnsi="Times New Roman" w:cs="Times New Roman"/>
          <w:sz w:val="22"/>
          <w:szCs w:val="22"/>
        </w:rPr>
        <w:tab/>
        <w:t>Chapters 2</w:t>
      </w:r>
      <w:r>
        <w:rPr>
          <w:rFonts w:ascii="Times New Roman" w:hAnsi="Times New Roman" w:cs="Times New Roman"/>
          <w:sz w:val="22"/>
          <w:szCs w:val="22"/>
        </w:rPr>
        <w:t>9; 30; 23 (episiotomy section)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800C69">
        <w:tab/>
      </w:r>
      <w:r w:rsidRPr="00800C69">
        <w:tab/>
      </w:r>
    </w:p>
    <w:p w:rsidR="00A84220" w:rsidRPr="0051715F" w:rsidRDefault="00A84220" w:rsidP="00A8422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51715F">
        <w:rPr>
          <w:rFonts w:ascii="Times New Roman" w:hAnsi="Times New Roman" w:cs="Times New Roman"/>
          <w:b/>
          <w:sz w:val="22"/>
          <w:szCs w:val="22"/>
        </w:rPr>
        <w:t>POSTPARTAL FAMILY AT RISK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51715F">
        <w:rPr>
          <w:rFonts w:ascii="Times New Roman" w:hAnsi="Times New Roman" w:cs="Times New Roman"/>
          <w:b/>
          <w:sz w:val="22"/>
          <w:szCs w:val="22"/>
          <w:u w:val="single"/>
        </w:rPr>
        <w:t xml:space="preserve">NEEDS OF THE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POSTPARTAL CLIENT AT RISK, </w:t>
      </w:r>
      <w:r w:rsidRPr="00AA64E3">
        <w:rPr>
          <w:rFonts w:ascii="Times New Roman" w:hAnsi="Times New Roman" w:cs="Times New Roman"/>
          <w:sz w:val="22"/>
          <w:szCs w:val="22"/>
          <w:u w:val="single"/>
        </w:rPr>
        <w:t>week 2</w:t>
      </w:r>
    </w:p>
    <w:p w:rsidR="00A84220" w:rsidRPr="0051715F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51715F">
        <w:rPr>
          <w:rFonts w:ascii="Times New Roman" w:hAnsi="Times New Roman" w:cs="Times New Roman"/>
          <w:sz w:val="22"/>
          <w:szCs w:val="22"/>
          <w:u w:val="single"/>
        </w:rPr>
        <w:t>Readings:</w:t>
      </w:r>
    </w:p>
    <w:p w:rsidR="00A84220" w:rsidRPr="0051715F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A84220" w:rsidRPr="0051715F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1715F">
        <w:rPr>
          <w:rFonts w:ascii="Times New Roman" w:hAnsi="Times New Roman" w:cs="Times New Roman"/>
          <w:sz w:val="22"/>
          <w:szCs w:val="22"/>
        </w:rPr>
        <w:t>London</w:t>
      </w:r>
      <w:r w:rsidRPr="0051715F">
        <w:rPr>
          <w:rFonts w:ascii="Times New Roman" w:hAnsi="Times New Roman" w:cs="Times New Roman"/>
          <w:sz w:val="22"/>
          <w:szCs w:val="22"/>
        </w:rPr>
        <w:tab/>
      </w:r>
      <w:r w:rsidRPr="0051715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1715F">
        <w:rPr>
          <w:rFonts w:ascii="Times New Roman" w:hAnsi="Times New Roman" w:cs="Times New Roman"/>
          <w:sz w:val="22"/>
          <w:szCs w:val="22"/>
        </w:rPr>
        <w:t>Chapter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5171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20; </w:t>
      </w:r>
      <w:r w:rsidRPr="0051715F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; 31</w:t>
      </w:r>
    </w:p>
    <w:p w:rsidR="00A84220" w:rsidRPr="0051715F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1715F">
        <w:rPr>
          <w:rFonts w:ascii="Times New Roman" w:hAnsi="Times New Roman" w:cs="Times New Roman"/>
          <w:sz w:val="22"/>
          <w:szCs w:val="22"/>
        </w:rPr>
        <w:t>Vacarolis</w:t>
      </w:r>
      <w:r w:rsidRPr="0051715F">
        <w:rPr>
          <w:rFonts w:ascii="Times New Roman" w:hAnsi="Times New Roman" w:cs="Times New Roman"/>
          <w:sz w:val="22"/>
          <w:szCs w:val="22"/>
        </w:rPr>
        <w:tab/>
      </w:r>
      <w:r w:rsidRPr="0051715F">
        <w:rPr>
          <w:rFonts w:ascii="Times New Roman" w:hAnsi="Times New Roman" w:cs="Times New Roman"/>
          <w:sz w:val="22"/>
          <w:szCs w:val="22"/>
        </w:rPr>
        <w:tab/>
        <w:t>Chapter 18</w:t>
      </w:r>
    </w:p>
    <w:p w:rsidR="00A84220" w:rsidRPr="00A84220" w:rsidRDefault="00A84220" w:rsidP="00A84220">
      <w:pPr>
        <w:pStyle w:val="PlainText"/>
      </w:pPr>
      <w:r w:rsidRPr="00800C69">
        <w:tab/>
      </w:r>
      <w:r w:rsidRPr="00800C69">
        <w:tab/>
        <w:t xml:space="preserve">                   </w:t>
      </w:r>
      <w:r w:rsidRPr="00800C69">
        <w:tab/>
      </w:r>
      <w:r w:rsidRPr="00800C69">
        <w:tab/>
      </w:r>
      <w:r w:rsidRPr="001F74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4220" w:rsidRDefault="00A84220" w:rsidP="00A8422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24620E">
        <w:rPr>
          <w:rFonts w:ascii="Times New Roman" w:hAnsi="Times New Roman" w:cs="Times New Roman"/>
          <w:b/>
          <w:sz w:val="22"/>
          <w:szCs w:val="22"/>
        </w:rPr>
        <w:t>THE POSTPARTAL FAMILY AT RISK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A84220" w:rsidRPr="00AA64E3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24620E">
        <w:rPr>
          <w:rFonts w:ascii="Times New Roman" w:hAnsi="Times New Roman" w:cs="Times New Roman"/>
          <w:b/>
          <w:sz w:val="22"/>
          <w:szCs w:val="22"/>
          <w:u w:val="single"/>
        </w:rPr>
        <w:t>NEE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DS OF THE NEWBORN AT RISK, </w:t>
      </w:r>
      <w:r w:rsidRPr="00AA64E3">
        <w:rPr>
          <w:rFonts w:ascii="Times New Roman" w:hAnsi="Times New Roman" w:cs="Times New Roman"/>
          <w:sz w:val="22"/>
          <w:szCs w:val="22"/>
          <w:u w:val="single"/>
        </w:rPr>
        <w:t>week 3</w:t>
      </w:r>
    </w:p>
    <w:p w:rsidR="00A84220" w:rsidRPr="0024620E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4620E">
        <w:rPr>
          <w:rFonts w:ascii="Times New Roman" w:hAnsi="Times New Roman" w:cs="Times New Roman"/>
          <w:sz w:val="22"/>
          <w:szCs w:val="22"/>
        </w:rPr>
        <w:t>Readings:</w:t>
      </w:r>
    </w:p>
    <w:p w:rsidR="00A84220" w:rsidRDefault="00A84220" w:rsidP="00A84220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4620E">
        <w:rPr>
          <w:rFonts w:ascii="Times New Roman" w:hAnsi="Times New Roman" w:cs="Times New Roman"/>
          <w:sz w:val="22"/>
          <w:szCs w:val="22"/>
        </w:rPr>
        <w:t>London</w:t>
      </w:r>
      <w:r w:rsidRPr="0024620E">
        <w:rPr>
          <w:rFonts w:ascii="Times New Roman" w:hAnsi="Times New Roman" w:cs="Times New Roman"/>
          <w:sz w:val="22"/>
          <w:szCs w:val="22"/>
        </w:rPr>
        <w:tab/>
        <w:t xml:space="preserve">Chapters </w:t>
      </w:r>
      <w:r>
        <w:rPr>
          <w:rFonts w:ascii="Times New Roman" w:hAnsi="Times New Roman" w:cs="Times New Roman"/>
          <w:sz w:val="22"/>
          <w:szCs w:val="22"/>
        </w:rPr>
        <w:t xml:space="preserve">27; </w:t>
      </w:r>
      <w:r w:rsidRPr="0024620E">
        <w:rPr>
          <w:rFonts w:ascii="Times New Roman" w:hAnsi="Times New Roman" w:cs="Times New Roman"/>
          <w:sz w:val="22"/>
          <w:szCs w:val="22"/>
        </w:rPr>
        <w:t>28; 4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24620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retinopathy of prematurity</w:t>
      </w:r>
      <w:r w:rsidRPr="0024620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; 48 (congenital heart disease); 49 (HIV in the neonate)                                          </w:t>
      </w:r>
    </w:p>
    <w:p w:rsidR="00A84220" w:rsidRPr="0024620E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84220" w:rsidRPr="0024620E" w:rsidRDefault="00A84220" w:rsidP="00A842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4220" w:rsidRDefault="00A84220" w:rsidP="006B3AA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462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3AAB" w:rsidRDefault="006B3AAB" w:rsidP="006B3AA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3AAB" w:rsidRDefault="006B3AAB" w:rsidP="006B3AA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3AAB" w:rsidRPr="00D17EAB" w:rsidRDefault="006B3AAB" w:rsidP="006B3AA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4220" w:rsidRDefault="00A84220"/>
    <w:sectPr w:rsidR="00A84220" w:rsidSect="0089796E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ED5"/>
    <w:multiLevelType w:val="hybridMultilevel"/>
    <w:tmpl w:val="F398ADA0"/>
    <w:lvl w:ilvl="0" w:tplc="7060768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0"/>
    <w:rsid w:val="006B3AAB"/>
    <w:rsid w:val="0089796E"/>
    <w:rsid w:val="00A84220"/>
    <w:rsid w:val="00C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42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4220"/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42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4220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 Guendel</dc:creator>
  <cp:lastModifiedBy>Windows User</cp:lastModifiedBy>
  <cp:revision>2</cp:revision>
  <dcterms:created xsi:type="dcterms:W3CDTF">2015-06-03T17:54:00Z</dcterms:created>
  <dcterms:modified xsi:type="dcterms:W3CDTF">2015-06-03T17:54:00Z</dcterms:modified>
</cp:coreProperties>
</file>