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F7A" w:rsidRDefault="00387F7A">
      <w:smartTag w:uri="urn:schemas-microsoft-com:office:smarttags" w:element="place">
        <w:smartTag w:uri="urn:schemas-microsoft-com:office:smarttags" w:element="PlaceName">
          <w:r>
            <w:t>Orange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  <w:r>
          <w:t xml:space="preserve"> </w:t>
        </w:r>
        <w:smartTag w:uri="urn:schemas-microsoft-com:office:smarttags" w:element="PlaceType">
          <w:r>
            <w:t>Community College</w:t>
          </w:r>
        </w:smartTag>
      </w:smartTag>
      <w:r>
        <w:t xml:space="preserve">                                                                                      __________________________________</w:t>
      </w:r>
    </w:p>
    <w:p w:rsidR="00387F7A" w:rsidRDefault="00387F7A">
      <w:r>
        <w:t>Budget 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Department Name</w:t>
      </w:r>
    </w:p>
    <w:p w:rsidR="00387F7A" w:rsidRDefault="00AA39F8">
      <w:r>
        <w:t>2012-2013</w:t>
      </w:r>
      <w:r w:rsidR="00387F7A">
        <w:t xml:space="preserve"> Fiscal Year</w:t>
      </w:r>
      <w:r w:rsidR="00387F7A">
        <w:tab/>
      </w:r>
      <w:r w:rsidR="00387F7A">
        <w:tab/>
      </w:r>
      <w:r w:rsidR="00387F7A">
        <w:tab/>
      </w:r>
      <w:r w:rsidR="00387F7A">
        <w:tab/>
      </w:r>
      <w:r w:rsidR="00387F7A">
        <w:tab/>
      </w:r>
      <w:r w:rsidR="00387F7A">
        <w:tab/>
      </w:r>
      <w:r w:rsidR="00387F7A">
        <w:tab/>
      </w:r>
      <w:r w:rsidR="00387F7A">
        <w:tab/>
      </w:r>
      <w:r w:rsidR="00387F7A">
        <w:tab/>
      </w:r>
    </w:p>
    <w:p w:rsidR="00387F7A" w:rsidRDefault="00387F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:rsidR="00387F7A" w:rsidRDefault="00387F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Department Number</w:t>
      </w:r>
    </w:p>
    <w:p w:rsidR="00387F7A" w:rsidRDefault="00387F7A"/>
    <w:p w:rsidR="00387F7A" w:rsidRDefault="00387F7A"/>
    <w:p w:rsidR="00387F7A" w:rsidRDefault="00387F7A">
      <w:r>
        <w:t xml:space="preserve">       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6"/>
        <w:gridCol w:w="8844"/>
        <w:gridCol w:w="1800"/>
      </w:tblGrid>
      <w:tr w:rsidR="00387F7A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387F7A" w:rsidRDefault="00387F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6303</w:t>
            </w:r>
          </w:p>
        </w:tc>
        <w:tc>
          <w:tcPr>
            <w:tcW w:w="8844" w:type="dxa"/>
          </w:tcPr>
          <w:p w:rsidR="00387F7A" w:rsidRDefault="00387F7A">
            <w:pPr>
              <w:pStyle w:val="Heading1"/>
            </w:pPr>
            <w:r>
              <w:t>CSEA OVERTIME</w:t>
            </w:r>
          </w:p>
        </w:tc>
        <w:tc>
          <w:tcPr>
            <w:tcW w:w="1800" w:type="dxa"/>
          </w:tcPr>
          <w:p w:rsidR="00387F7A" w:rsidRDefault="00387F7A">
            <w:pPr>
              <w:pStyle w:val="Heading1"/>
            </w:pPr>
            <w:r>
              <w:t>TOTAL</w:t>
            </w:r>
          </w:p>
        </w:tc>
      </w:tr>
      <w:tr w:rsidR="00387F7A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387F7A" w:rsidRDefault="00387F7A">
            <w:pPr>
              <w:rPr>
                <w:b/>
                <w:bCs/>
              </w:rPr>
            </w:pPr>
          </w:p>
        </w:tc>
        <w:tc>
          <w:tcPr>
            <w:tcW w:w="8844" w:type="dxa"/>
          </w:tcPr>
          <w:p w:rsidR="00387F7A" w:rsidRDefault="00387F7A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387F7A" w:rsidRDefault="00387F7A">
            <w:pPr>
              <w:rPr>
                <w:b/>
                <w:bCs/>
              </w:rPr>
            </w:pPr>
          </w:p>
        </w:tc>
      </w:tr>
      <w:tr w:rsidR="00387F7A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387F7A" w:rsidRDefault="00387F7A">
            <w:pPr>
              <w:rPr>
                <w:b/>
                <w:bCs/>
              </w:rPr>
            </w:pPr>
          </w:p>
        </w:tc>
        <w:tc>
          <w:tcPr>
            <w:tcW w:w="8844" w:type="dxa"/>
          </w:tcPr>
          <w:p w:rsidR="00387F7A" w:rsidRDefault="00387F7A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387F7A" w:rsidRDefault="00387F7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</w:p>
        </w:tc>
      </w:tr>
      <w:tr w:rsidR="00387F7A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387F7A" w:rsidRDefault="00387F7A">
            <w:pPr>
              <w:rPr>
                <w:b/>
                <w:bCs/>
              </w:rPr>
            </w:pPr>
          </w:p>
        </w:tc>
        <w:tc>
          <w:tcPr>
            <w:tcW w:w="8844" w:type="dxa"/>
          </w:tcPr>
          <w:p w:rsidR="00387F7A" w:rsidRDefault="00387F7A">
            <w:pPr>
              <w:rPr>
                <w:b/>
                <w:bCs/>
              </w:rPr>
            </w:pPr>
          </w:p>
        </w:tc>
        <w:tc>
          <w:tcPr>
            <w:tcW w:w="1800" w:type="dxa"/>
            <w:vAlign w:val="bottom"/>
          </w:tcPr>
          <w:p w:rsidR="00387F7A" w:rsidRDefault="00387F7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$</w:t>
            </w:r>
          </w:p>
        </w:tc>
      </w:tr>
    </w:tbl>
    <w:p w:rsidR="00387F7A" w:rsidRDefault="00387F7A"/>
    <w:p w:rsidR="00387F7A" w:rsidRDefault="00387F7A"/>
    <w:p w:rsidR="00387F7A" w:rsidRDefault="00387F7A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8820"/>
        <w:gridCol w:w="1800"/>
      </w:tblGrid>
      <w:tr w:rsidR="00387F7A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87F7A" w:rsidRDefault="00387F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6501</w:t>
            </w:r>
          </w:p>
        </w:tc>
        <w:tc>
          <w:tcPr>
            <w:tcW w:w="8820" w:type="dxa"/>
          </w:tcPr>
          <w:p w:rsidR="00387F7A" w:rsidRDefault="00387F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SEASONAL (@ $10 PER HOUR)</w:t>
            </w:r>
          </w:p>
        </w:tc>
        <w:tc>
          <w:tcPr>
            <w:tcW w:w="1800" w:type="dxa"/>
          </w:tcPr>
          <w:p w:rsidR="00387F7A" w:rsidRDefault="00387F7A">
            <w:pPr>
              <w:pStyle w:val="Heading1"/>
            </w:pPr>
            <w:r>
              <w:t>TOTAL</w:t>
            </w:r>
          </w:p>
        </w:tc>
      </w:tr>
      <w:tr w:rsidR="00387F7A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87F7A" w:rsidRDefault="00387F7A"/>
        </w:tc>
        <w:tc>
          <w:tcPr>
            <w:tcW w:w="8820" w:type="dxa"/>
          </w:tcPr>
          <w:p w:rsidR="00387F7A" w:rsidRDefault="00387F7A"/>
        </w:tc>
        <w:tc>
          <w:tcPr>
            <w:tcW w:w="1800" w:type="dxa"/>
          </w:tcPr>
          <w:p w:rsidR="00387F7A" w:rsidRDefault="00387F7A"/>
        </w:tc>
      </w:tr>
      <w:tr w:rsidR="00387F7A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87F7A" w:rsidRDefault="00387F7A"/>
        </w:tc>
        <w:tc>
          <w:tcPr>
            <w:tcW w:w="8820" w:type="dxa"/>
          </w:tcPr>
          <w:p w:rsidR="00387F7A" w:rsidRDefault="00387F7A"/>
        </w:tc>
        <w:tc>
          <w:tcPr>
            <w:tcW w:w="1800" w:type="dxa"/>
          </w:tcPr>
          <w:p w:rsidR="00387F7A" w:rsidRDefault="00387F7A"/>
        </w:tc>
      </w:tr>
      <w:tr w:rsidR="00387F7A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87F7A" w:rsidRDefault="00387F7A"/>
        </w:tc>
        <w:tc>
          <w:tcPr>
            <w:tcW w:w="8820" w:type="dxa"/>
          </w:tcPr>
          <w:p w:rsidR="00387F7A" w:rsidRDefault="00387F7A"/>
        </w:tc>
        <w:tc>
          <w:tcPr>
            <w:tcW w:w="1800" w:type="dxa"/>
            <w:vAlign w:val="bottom"/>
          </w:tcPr>
          <w:p w:rsidR="00387F7A" w:rsidRDefault="00387F7A">
            <w:r>
              <w:t>$</w:t>
            </w:r>
          </w:p>
        </w:tc>
      </w:tr>
    </w:tbl>
    <w:p w:rsidR="00387F7A" w:rsidRDefault="00387F7A"/>
    <w:p w:rsidR="00387F7A" w:rsidRDefault="00387F7A"/>
    <w:p w:rsidR="00387F7A" w:rsidRDefault="00387F7A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8820"/>
        <w:gridCol w:w="1800"/>
      </w:tblGrid>
      <w:tr w:rsidR="00387F7A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87F7A" w:rsidRDefault="00387F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6202</w:t>
            </w:r>
          </w:p>
        </w:tc>
        <w:tc>
          <w:tcPr>
            <w:tcW w:w="8820" w:type="dxa"/>
          </w:tcPr>
          <w:p w:rsidR="00387F7A" w:rsidRDefault="00387F7A">
            <w:pPr>
              <w:pStyle w:val="Heading1"/>
            </w:pPr>
            <w:r>
              <w:t>PART-TIME STAFF</w:t>
            </w:r>
          </w:p>
        </w:tc>
        <w:tc>
          <w:tcPr>
            <w:tcW w:w="1800" w:type="dxa"/>
          </w:tcPr>
          <w:p w:rsidR="00387F7A" w:rsidRDefault="00387F7A">
            <w:pPr>
              <w:pStyle w:val="Heading1"/>
            </w:pPr>
            <w:r>
              <w:t>TOTAL</w:t>
            </w:r>
          </w:p>
        </w:tc>
      </w:tr>
      <w:tr w:rsidR="00387F7A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87F7A" w:rsidRDefault="00387F7A"/>
        </w:tc>
        <w:tc>
          <w:tcPr>
            <w:tcW w:w="8820" w:type="dxa"/>
          </w:tcPr>
          <w:p w:rsidR="00387F7A" w:rsidRDefault="00387F7A"/>
        </w:tc>
        <w:tc>
          <w:tcPr>
            <w:tcW w:w="1800" w:type="dxa"/>
          </w:tcPr>
          <w:p w:rsidR="00387F7A" w:rsidRDefault="00387F7A"/>
        </w:tc>
      </w:tr>
      <w:tr w:rsidR="00387F7A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87F7A" w:rsidRDefault="00387F7A"/>
        </w:tc>
        <w:tc>
          <w:tcPr>
            <w:tcW w:w="8820" w:type="dxa"/>
          </w:tcPr>
          <w:p w:rsidR="00387F7A" w:rsidRDefault="00387F7A"/>
        </w:tc>
        <w:tc>
          <w:tcPr>
            <w:tcW w:w="1800" w:type="dxa"/>
          </w:tcPr>
          <w:p w:rsidR="00387F7A" w:rsidRDefault="00387F7A"/>
        </w:tc>
      </w:tr>
      <w:tr w:rsidR="00387F7A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87F7A" w:rsidRDefault="00387F7A"/>
        </w:tc>
        <w:tc>
          <w:tcPr>
            <w:tcW w:w="8820" w:type="dxa"/>
          </w:tcPr>
          <w:p w:rsidR="00387F7A" w:rsidRDefault="00387F7A"/>
        </w:tc>
        <w:tc>
          <w:tcPr>
            <w:tcW w:w="1800" w:type="dxa"/>
          </w:tcPr>
          <w:p w:rsidR="00387F7A" w:rsidRDefault="00387F7A"/>
        </w:tc>
      </w:tr>
      <w:tr w:rsidR="00387F7A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87F7A" w:rsidRDefault="00387F7A"/>
        </w:tc>
        <w:tc>
          <w:tcPr>
            <w:tcW w:w="8820" w:type="dxa"/>
          </w:tcPr>
          <w:p w:rsidR="00387F7A" w:rsidRDefault="00387F7A"/>
        </w:tc>
        <w:tc>
          <w:tcPr>
            <w:tcW w:w="1800" w:type="dxa"/>
          </w:tcPr>
          <w:p w:rsidR="00387F7A" w:rsidRDefault="00387F7A"/>
        </w:tc>
      </w:tr>
      <w:tr w:rsidR="00387F7A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87F7A" w:rsidRDefault="00387F7A"/>
        </w:tc>
        <w:tc>
          <w:tcPr>
            <w:tcW w:w="8820" w:type="dxa"/>
          </w:tcPr>
          <w:p w:rsidR="00387F7A" w:rsidRDefault="00387F7A"/>
        </w:tc>
        <w:tc>
          <w:tcPr>
            <w:tcW w:w="1800" w:type="dxa"/>
          </w:tcPr>
          <w:p w:rsidR="00387F7A" w:rsidRDefault="00387F7A"/>
        </w:tc>
      </w:tr>
      <w:tr w:rsidR="00387F7A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87F7A" w:rsidRDefault="00387F7A"/>
        </w:tc>
        <w:tc>
          <w:tcPr>
            <w:tcW w:w="8820" w:type="dxa"/>
          </w:tcPr>
          <w:p w:rsidR="00387F7A" w:rsidRDefault="00387F7A"/>
        </w:tc>
        <w:tc>
          <w:tcPr>
            <w:tcW w:w="1800" w:type="dxa"/>
          </w:tcPr>
          <w:p w:rsidR="00387F7A" w:rsidRDefault="00387F7A"/>
        </w:tc>
      </w:tr>
      <w:tr w:rsidR="00387F7A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87F7A" w:rsidRDefault="00387F7A"/>
        </w:tc>
        <w:tc>
          <w:tcPr>
            <w:tcW w:w="8820" w:type="dxa"/>
          </w:tcPr>
          <w:p w:rsidR="00387F7A" w:rsidRDefault="00387F7A"/>
        </w:tc>
        <w:tc>
          <w:tcPr>
            <w:tcW w:w="1800" w:type="dxa"/>
          </w:tcPr>
          <w:p w:rsidR="00387F7A" w:rsidRDefault="00387F7A"/>
        </w:tc>
      </w:tr>
      <w:tr w:rsidR="00387F7A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87F7A" w:rsidRDefault="00387F7A"/>
        </w:tc>
        <w:tc>
          <w:tcPr>
            <w:tcW w:w="8820" w:type="dxa"/>
          </w:tcPr>
          <w:p w:rsidR="00387F7A" w:rsidRDefault="00387F7A"/>
        </w:tc>
        <w:tc>
          <w:tcPr>
            <w:tcW w:w="1800" w:type="dxa"/>
          </w:tcPr>
          <w:p w:rsidR="00387F7A" w:rsidRDefault="00387F7A"/>
        </w:tc>
      </w:tr>
      <w:tr w:rsidR="00387F7A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87F7A" w:rsidRDefault="00387F7A"/>
        </w:tc>
        <w:tc>
          <w:tcPr>
            <w:tcW w:w="8820" w:type="dxa"/>
          </w:tcPr>
          <w:p w:rsidR="00387F7A" w:rsidRDefault="00387F7A"/>
        </w:tc>
        <w:tc>
          <w:tcPr>
            <w:tcW w:w="1800" w:type="dxa"/>
          </w:tcPr>
          <w:p w:rsidR="00387F7A" w:rsidRDefault="00387F7A"/>
        </w:tc>
      </w:tr>
      <w:tr w:rsidR="00387F7A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87F7A" w:rsidRDefault="00387F7A"/>
        </w:tc>
        <w:tc>
          <w:tcPr>
            <w:tcW w:w="8820" w:type="dxa"/>
          </w:tcPr>
          <w:p w:rsidR="00387F7A" w:rsidRDefault="00387F7A"/>
        </w:tc>
        <w:tc>
          <w:tcPr>
            <w:tcW w:w="1800" w:type="dxa"/>
          </w:tcPr>
          <w:p w:rsidR="00387F7A" w:rsidRDefault="00387F7A"/>
        </w:tc>
      </w:tr>
      <w:tr w:rsidR="00387F7A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87F7A" w:rsidRDefault="00387F7A"/>
        </w:tc>
        <w:tc>
          <w:tcPr>
            <w:tcW w:w="8820" w:type="dxa"/>
          </w:tcPr>
          <w:p w:rsidR="00387F7A" w:rsidRDefault="00387F7A"/>
        </w:tc>
        <w:tc>
          <w:tcPr>
            <w:tcW w:w="1800" w:type="dxa"/>
          </w:tcPr>
          <w:p w:rsidR="00387F7A" w:rsidRDefault="00387F7A">
            <w:pPr>
              <w:ind w:left="-108"/>
            </w:pPr>
            <w:r>
              <w:t xml:space="preserve">    $</w:t>
            </w:r>
          </w:p>
        </w:tc>
      </w:tr>
    </w:tbl>
    <w:p w:rsidR="00387F7A" w:rsidRDefault="00387F7A"/>
    <w:p w:rsidR="00387F7A" w:rsidRDefault="00387F7A"/>
    <w:p w:rsidR="00387F7A" w:rsidRDefault="00387F7A">
      <w:pPr>
        <w:rPr>
          <w:b/>
          <w:bCs/>
        </w:rPr>
      </w:pPr>
    </w:p>
    <w:p w:rsidR="00387F7A" w:rsidRDefault="00387F7A">
      <w:pPr>
        <w:rPr>
          <w:b/>
          <w:bCs/>
        </w:rPr>
      </w:pPr>
    </w:p>
    <w:p w:rsidR="00387F7A" w:rsidRDefault="00387F7A">
      <w:pPr>
        <w:rPr>
          <w:b/>
          <w:bCs/>
        </w:rPr>
      </w:pPr>
      <w:r>
        <w:rPr>
          <w:b/>
          <w:bCs/>
        </w:rPr>
        <w:t>Budget Form 005 (01/06)</w:t>
      </w:r>
    </w:p>
    <w:sectPr w:rsidR="00387F7A">
      <w:pgSz w:w="15840" w:h="12240" w:orient="landscape" w:code="1"/>
      <w:pgMar w:top="864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9"/>
  <w:proofState w:spelling="clean" w:grammar="clean"/>
  <w:stylePaneFormatFilter w:val="3F01"/>
  <w:defaultTabStop w:val="720"/>
  <w:noPunctuationKerning/>
  <w:characterSpacingControl w:val="doNotCompress"/>
  <w:compat/>
  <w:rsids>
    <w:rsidRoot w:val="008A0FC7"/>
    <w:rsid w:val="00387F7A"/>
    <w:rsid w:val="0041471D"/>
    <w:rsid w:val="008A0FC7"/>
    <w:rsid w:val="008A1FBC"/>
    <w:rsid w:val="00AA39F8"/>
    <w:rsid w:val="00ED4299"/>
    <w:rsid w:val="00F43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Orange County Community College                                                                                      _________</vt:lpstr>
    </vt:vector>
  </TitlesOfParts>
  <Company>Sunyorange Business Office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County Community College                                                                                      _________</dc:title>
  <dc:subject/>
  <dc:creator>msarett</dc:creator>
  <cp:keywords/>
  <dc:description/>
  <cp:lastModifiedBy>Laurie Burns</cp:lastModifiedBy>
  <cp:revision>2</cp:revision>
  <cp:lastPrinted>2006-01-23T20:10:00Z</cp:lastPrinted>
  <dcterms:created xsi:type="dcterms:W3CDTF">2012-02-02T16:09:00Z</dcterms:created>
  <dcterms:modified xsi:type="dcterms:W3CDTF">2012-02-02T16:09:00Z</dcterms:modified>
</cp:coreProperties>
</file>